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5743505D"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F80373">
        <w:rPr>
          <w:rFonts w:asciiTheme="minorHAnsi" w:hAnsiTheme="minorHAnsi"/>
          <w:sz w:val="24"/>
          <w:szCs w:val="24"/>
        </w:rPr>
        <w:t>2</w:t>
      </w:r>
      <w:r w:rsidR="00251F1B">
        <w:rPr>
          <w:rFonts w:asciiTheme="minorHAnsi" w:hAnsiTheme="minorHAnsi"/>
          <w:sz w:val="24"/>
          <w:szCs w:val="24"/>
        </w:rPr>
        <w:t>5</w:t>
      </w:r>
      <w:r w:rsidR="00F80373">
        <w:rPr>
          <w:rFonts w:asciiTheme="minorHAnsi" w:hAnsiTheme="minorHAnsi"/>
          <w:sz w:val="24"/>
          <w:szCs w:val="24"/>
        </w:rPr>
        <w:t>-6-2020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5DFBE435" w:rsidR="00680134" w:rsidRDefault="00680134" w:rsidP="00FC48FC">
      <w:pPr>
        <w:spacing w:after="0" w:line="360" w:lineRule="auto"/>
        <w:jc w:val="both"/>
        <w:rPr>
          <w:sz w:val="28"/>
          <w:szCs w:val="28"/>
        </w:rPr>
      </w:pPr>
    </w:p>
    <w:p w14:paraId="236EBCB1" w14:textId="4EA99973" w:rsidR="009D3BE7" w:rsidRPr="00461D0A" w:rsidRDefault="009D3BE7" w:rsidP="00461D0A">
      <w:pPr>
        <w:spacing w:after="0" w:line="360" w:lineRule="auto"/>
        <w:jc w:val="both"/>
        <w:rPr>
          <w:rFonts w:ascii="Times New Roman" w:hAnsi="Times New Roman"/>
          <w:sz w:val="24"/>
          <w:szCs w:val="24"/>
        </w:rPr>
      </w:pPr>
      <w:r w:rsidRPr="00461D0A">
        <w:rPr>
          <w:rFonts w:ascii="Times New Roman" w:hAnsi="Times New Roman"/>
          <w:sz w:val="24"/>
          <w:szCs w:val="24"/>
        </w:rPr>
        <w:t xml:space="preserve">Δίμηνη παράταση, έως τις 31 Αυγούστου, έδωσε το Υπουργείο Εσωτερικών για την υποβολή δήλωσης </w:t>
      </w:r>
      <w:r w:rsidR="00561F80" w:rsidRPr="00461D0A">
        <w:rPr>
          <w:rFonts w:ascii="Times New Roman" w:hAnsi="Times New Roman"/>
          <w:sz w:val="24"/>
          <w:szCs w:val="24"/>
        </w:rPr>
        <w:t xml:space="preserve">αδήλωτων τετραγωνικών ακινήτων στους Δήμους. </w:t>
      </w:r>
    </w:p>
    <w:p w14:paraId="6AB65995" w14:textId="0EAC79AC" w:rsidR="00F80373" w:rsidRPr="00461D0A" w:rsidRDefault="00F80373" w:rsidP="00461D0A">
      <w:pPr>
        <w:pStyle w:val="Web"/>
        <w:spacing w:before="0" w:beforeAutospacing="0" w:after="0" w:afterAutospacing="0" w:line="360" w:lineRule="auto"/>
        <w:jc w:val="both"/>
        <w:rPr>
          <w:color w:val="000000"/>
        </w:rPr>
      </w:pPr>
      <w:r w:rsidRPr="00461D0A">
        <w:rPr>
          <w:color w:val="000000"/>
        </w:rPr>
        <w:t>Η ρύθμιση για τη δήλωση των τετραγωνικών στους Δήμους</w:t>
      </w:r>
      <w:r w:rsidR="00D363E9" w:rsidRPr="00461D0A">
        <w:rPr>
          <w:color w:val="000000"/>
        </w:rPr>
        <w:t xml:space="preserve"> α</w:t>
      </w:r>
      <w:r w:rsidRPr="00461D0A">
        <w:rPr>
          <w:color w:val="000000"/>
        </w:rPr>
        <w:t xml:space="preserve">φορά τους ιδιοκτήτες </w:t>
      </w:r>
      <w:r w:rsidR="00190755" w:rsidRPr="00461D0A">
        <w:rPr>
          <w:color w:val="000000"/>
        </w:rPr>
        <w:t xml:space="preserve">ακινήτων </w:t>
      </w:r>
      <w:r w:rsidRPr="00461D0A">
        <w:rPr>
          <w:color w:val="000000"/>
        </w:rPr>
        <w:t xml:space="preserve">που δεν τα έχουν δηλώσει </w:t>
      </w:r>
      <w:r w:rsidR="00190755" w:rsidRPr="00461D0A">
        <w:rPr>
          <w:color w:val="000000"/>
        </w:rPr>
        <w:t xml:space="preserve">ή </w:t>
      </w:r>
      <w:r w:rsidRPr="00461D0A">
        <w:rPr>
          <w:color w:val="000000"/>
        </w:rPr>
        <w:t>έχουν δηλώσει</w:t>
      </w:r>
      <w:r w:rsidR="00190755" w:rsidRPr="00461D0A">
        <w:rPr>
          <w:color w:val="000000"/>
        </w:rPr>
        <w:t xml:space="preserve"> </w:t>
      </w:r>
      <w:r w:rsidRPr="00461D0A">
        <w:rPr>
          <w:color w:val="000000"/>
        </w:rPr>
        <w:t xml:space="preserve">μικρότερο εμβαδόν από το πραγματικό, όπως διαμερίσματα, μονοκατοικίες, καταστήματα, γραφεία, αποθήκες, </w:t>
      </w:r>
      <w:r w:rsidR="00190755" w:rsidRPr="00461D0A">
        <w:rPr>
          <w:color w:val="000000"/>
        </w:rPr>
        <w:t xml:space="preserve">κ.α. σε </w:t>
      </w:r>
      <w:r w:rsidRPr="00461D0A">
        <w:rPr>
          <w:color w:val="000000"/>
        </w:rPr>
        <w:t>νόμιμα</w:t>
      </w:r>
      <w:r w:rsidR="00190755" w:rsidRPr="00461D0A">
        <w:rPr>
          <w:color w:val="000000"/>
        </w:rPr>
        <w:t xml:space="preserve"> κτίρια</w:t>
      </w:r>
      <w:r w:rsidRPr="00461D0A">
        <w:rPr>
          <w:color w:val="000000"/>
        </w:rPr>
        <w:t xml:space="preserve"> ή τακτοποιημένα αυθαίρετα.</w:t>
      </w:r>
      <w:r w:rsidR="001A7CEB" w:rsidRPr="00461D0A">
        <w:rPr>
          <w:color w:val="000000"/>
        </w:rPr>
        <w:t xml:space="preserve"> </w:t>
      </w:r>
    </w:p>
    <w:p w14:paraId="42622CB3" w14:textId="13C1F848" w:rsidR="00F80373" w:rsidRPr="00461D0A" w:rsidRDefault="00F80373" w:rsidP="00461D0A">
      <w:pPr>
        <w:pStyle w:val="Web"/>
        <w:spacing w:before="0" w:beforeAutospacing="0" w:after="0" w:afterAutospacing="0" w:line="360" w:lineRule="auto"/>
        <w:jc w:val="both"/>
        <w:rPr>
          <w:color w:val="000000"/>
        </w:rPr>
      </w:pPr>
      <w:r w:rsidRPr="00461D0A">
        <w:rPr>
          <w:color w:val="000000"/>
        </w:rPr>
        <w:t xml:space="preserve">Εάν δεν δηλωθούν </w:t>
      </w:r>
      <w:r w:rsidR="006D20B3" w:rsidRPr="00461D0A">
        <w:rPr>
          <w:color w:val="000000"/>
        </w:rPr>
        <w:t>τ</w:t>
      </w:r>
      <w:r w:rsidRPr="00461D0A">
        <w:rPr>
          <w:color w:val="000000"/>
        </w:rPr>
        <w:t xml:space="preserve">α </w:t>
      </w:r>
      <w:r w:rsidR="006D20B3" w:rsidRPr="00461D0A">
        <w:rPr>
          <w:color w:val="000000"/>
        </w:rPr>
        <w:t>σωστά τ</w:t>
      </w:r>
      <w:r w:rsidRPr="00461D0A">
        <w:rPr>
          <w:color w:val="000000"/>
        </w:rPr>
        <w:t>ετραγωνικά μέτρα</w:t>
      </w:r>
      <w:r w:rsidR="00461D0A" w:rsidRPr="00461D0A">
        <w:rPr>
          <w:color w:val="000000"/>
        </w:rPr>
        <w:t>,</w:t>
      </w:r>
      <w:r w:rsidRPr="00461D0A">
        <w:rPr>
          <w:color w:val="000000"/>
        </w:rPr>
        <w:t xml:space="preserve"> μετά τη λήξη της </w:t>
      </w:r>
      <w:r w:rsidR="00461D0A" w:rsidRPr="00461D0A">
        <w:rPr>
          <w:color w:val="000000"/>
        </w:rPr>
        <w:t xml:space="preserve">προαναφερόμενης </w:t>
      </w:r>
      <w:r w:rsidRPr="00461D0A">
        <w:rPr>
          <w:color w:val="000000"/>
        </w:rPr>
        <w:t>προθεσμίας, θα ισχύσουν ξανά οι προηγούμενες διατάξεις που προέβλεπαν αναδρομικές οφειλές με πρόστιμα, οι οποίες θα ενεργοποιηθούν είτε όταν αρχίσουν οι διασταυρώσεις των στοιχείων του ΔΕΔΔΗΕ με τα στοιχεία του Ε9, στα οποία έχουν πλέον πρόσβαση οι ΟΤΑ της χώρας, είτε όταν ο ενδιαφερόμενος ιδιοκτήτης ή οι κληρονόμοι του ζητήσουν πιστοποιητικό μη οφειλής ΤΑΠ για μεταβίβαση, γονική παροχή ή αποδοχή κληρονομιάς του ακινήτου.</w:t>
      </w:r>
    </w:p>
    <w:p w14:paraId="22A21B29" w14:textId="77777777" w:rsidR="00B202CC" w:rsidRDefault="00831815" w:rsidP="00461D0A">
      <w:pPr>
        <w:spacing w:after="0" w:line="360" w:lineRule="auto"/>
        <w:jc w:val="both"/>
        <w:rPr>
          <w:rFonts w:ascii="Times New Roman" w:hAnsi="Times New Roman"/>
          <w:sz w:val="24"/>
          <w:szCs w:val="24"/>
          <w:lang w:eastAsia="el-GR"/>
        </w:rPr>
      </w:pPr>
      <w:r w:rsidRPr="00461D0A">
        <w:rPr>
          <w:rFonts w:ascii="Times New Roman" w:hAnsi="Times New Roman"/>
          <w:sz w:val="24"/>
          <w:szCs w:val="24"/>
          <w:lang w:eastAsia="el-GR"/>
        </w:rPr>
        <w:t>Η πλατφόρμα για την υποβολή των δηλώσεων λειτουργεί στην ηλεκτρονική διεύθυνση </w:t>
      </w:r>
      <w:hyperlink r:id="rId9" w:history="1">
        <w:r w:rsidRPr="00461D0A">
          <w:rPr>
            <w:rFonts w:ascii="Times New Roman" w:hAnsi="Times New Roman"/>
            <w:b/>
            <w:bCs/>
            <w:color w:val="183D84"/>
            <w:sz w:val="24"/>
            <w:szCs w:val="24"/>
            <w:u w:val="single"/>
            <w:bdr w:val="none" w:sz="0" w:space="0" w:color="auto" w:frame="1"/>
            <w:lang w:eastAsia="el-GR"/>
          </w:rPr>
          <w:t>https://tetragonika.govapp.gr/</w:t>
        </w:r>
      </w:hyperlink>
      <w:r w:rsidRPr="00461D0A">
        <w:rPr>
          <w:rFonts w:ascii="Times New Roman" w:hAnsi="Times New Roman"/>
          <w:sz w:val="24"/>
          <w:szCs w:val="24"/>
          <w:lang w:eastAsia="el-GR"/>
        </w:rPr>
        <w:t xml:space="preserve">. </w:t>
      </w:r>
    </w:p>
    <w:p w14:paraId="2CD759D8" w14:textId="7BA9229F" w:rsidR="00831815" w:rsidRPr="00461D0A" w:rsidRDefault="00831815" w:rsidP="00461D0A">
      <w:pPr>
        <w:spacing w:after="0" w:line="360" w:lineRule="auto"/>
        <w:jc w:val="both"/>
        <w:rPr>
          <w:rFonts w:ascii="Times New Roman" w:hAnsi="Times New Roman"/>
          <w:sz w:val="24"/>
          <w:szCs w:val="24"/>
          <w:lang w:eastAsia="el-GR"/>
        </w:rPr>
      </w:pPr>
      <w:r w:rsidRPr="00461D0A">
        <w:rPr>
          <w:rFonts w:ascii="Times New Roman" w:hAnsi="Times New Roman"/>
          <w:sz w:val="24"/>
          <w:szCs w:val="24"/>
          <w:lang w:eastAsia="el-GR"/>
        </w:rPr>
        <w:t xml:space="preserve">Για να εισέλθει </w:t>
      </w:r>
      <w:r w:rsidR="008C5A90" w:rsidRPr="00461D0A">
        <w:rPr>
          <w:rFonts w:ascii="Times New Roman" w:hAnsi="Times New Roman"/>
          <w:sz w:val="24"/>
          <w:szCs w:val="24"/>
          <w:lang w:eastAsia="el-GR"/>
        </w:rPr>
        <w:t>όποιος ενδιαφέρεται</w:t>
      </w:r>
      <w:r w:rsidR="00461D0A" w:rsidRPr="00461D0A">
        <w:rPr>
          <w:rFonts w:ascii="Times New Roman" w:hAnsi="Times New Roman"/>
          <w:sz w:val="24"/>
          <w:szCs w:val="24"/>
          <w:lang w:eastAsia="el-GR"/>
        </w:rPr>
        <w:t xml:space="preserve"> </w:t>
      </w:r>
      <w:r w:rsidR="008C5A90" w:rsidRPr="00461D0A">
        <w:rPr>
          <w:rFonts w:ascii="Times New Roman" w:hAnsi="Times New Roman"/>
          <w:sz w:val="24"/>
          <w:szCs w:val="24"/>
          <w:lang w:eastAsia="el-GR"/>
        </w:rPr>
        <w:t xml:space="preserve">σε αυτή και να ολοκληρώσει τη διαδικασία </w:t>
      </w:r>
      <w:r w:rsidRPr="00461D0A">
        <w:rPr>
          <w:rFonts w:ascii="Times New Roman" w:hAnsi="Times New Roman"/>
          <w:sz w:val="24"/>
          <w:szCs w:val="24"/>
          <w:lang w:eastAsia="el-GR"/>
        </w:rPr>
        <w:t xml:space="preserve">απαιτούνται </w:t>
      </w:r>
      <w:r w:rsidR="008C5A90" w:rsidRPr="00461D0A">
        <w:rPr>
          <w:rFonts w:ascii="Times New Roman" w:hAnsi="Times New Roman"/>
          <w:sz w:val="24"/>
          <w:szCs w:val="24"/>
          <w:lang w:eastAsia="el-GR"/>
        </w:rPr>
        <w:t>συγκεκριμένα</w:t>
      </w:r>
      <w:r w:rsidRPr="00461D0A">
        <w:rPr>
          <w:rFonts w:ascii="Times New Roman" w:hAnsi="Times New Roman"/>
          <w:sz w:val="24"/>
          <w:szCs w:val="24"/>
          <w:lang w:eastAsia="el-GR"/>
        </w:rPr>
        <w:t xml:space="preserve"> βήματα:</w:t>
      </w:r>
    </w:p>
    <w:p w14:paraId="5C9E8B82" w14:textId="0145A11F" w:rsidR="00831815" w:rsidRPr="00461D0A" w:rsidRDefault="00831815" w:rsidP="00461D0A">
      <w:pPr>
        <w:spacing w:after="0" w:line="360" w:lineRule="auto"/>
        <w:jc w:val="both"/>
        <w:rPr>
          <w:rFonts w:ascii="Times New Roman" w:hAnsi="Times New Roman"/>
          <w:sz w:val="24"/>
          <w:szCs w:val="24"/>
          <w:lang w:eastAsia="el-GR"/>
        </w:rPr>
      </w:pPr>
      <w:r w:rsidRPr="00461D0A">
        <w:rPr>
          <w:rFonts w:ascii="Times New Roman" w:hAnsi="Times New Roman"/>
          <w:sz w:val="24"/>
          <w:szCs w:val="24"/>
          <w:lang w:eastAsia="el-GR"/>
        </w:rPr>
        <w:t>1</w:t>
      </w:r>
      <w:r w:rsidR="008C5A90" w:rsidRPr="00461D0A">
        <w:rPr>
          <w:rFonts w:ascii="Times New Roman" w:hAnsi="Times New Roman"/>
          <w:sz w:val="24"/>
          <w:szCs w:val="24"/>
          <w:lang w:eastAsia="el-GR"/>
        </w:rPr>
        <w:t>.</w:t>
      </w:r>
      <w:r w:rsidRPr="00461D0A">
        <w:rPr>
          <w:rFonts w:ascii="Times New Roman" w:hAnsi="Times New Roman"/>
          <w:sz w:val="24"/>
          <w:szCs w:val="24"/>
          <w:lang w:eastAsia="el-GR"/>
        </w:rPr>
        <w:t xml:space="preserve"> Σύνδεση</w:t>
      </w:r>
      <w:r w:rsidR="008C5A90" w:rsidRPr="00461D0A">
        <w:rPr>
          <w:rFonts w:ascii="Times New Roman" w:hAnsi="Times New Roman"/>
          <w:sz w:val="24"/>
          <w:szCs w:val="24"/>
          <w:lang w:eastAsia="el-GR"/>
        </w:rPr>
        <w:t xml:space="preserve"> </w:t>
      </w:r>
      <w:r w:rsidRPr="00461D0A">
        <w:rPr>
          <w:rFonts w:ascii="Times New Roman" w:hAnsi="Times New Roman"/>
          <w:sz w:val="24"/>
          <w:szCs w:val="24"/>
          <w:lang w:eastAsia="el-GR"/>
        </w:rPr>
        <w:t>μέσω των στοιχείων πρόσβασης στο TAXISnet.</w:t>
      </w:r>
    </w:p>
    <w:p w14:paraId="495AE47A" w14:textId="789E3A4B" w:rsidR="00831815" w:rsidRPr="00461D0A" w:rsidRDefault="00831815" w:rsidP="00461D0A">
      <w:pPr>
        <w:spacing w:after="0" w:line="360" w:lineRule="auto"/>
        <w:jc w:val="both"/>
        <w:rPr>
          <w:rFonts w:ascii="Times New Roman" w:hAnsi="Times New Roman"/>
          <w:sz w:val="24"/>
          <w:szCs w:val="24"/>
          <w:lang w:eastAsia="el-GR"/>
        </w:rPr>
      </w:pPr>
      <w:r w:rsidRPr="00461D0A">
        <w:rPr>
          <w:rFonts w:ascii="Times New Roman" w:hAnsi="Times New Roman"/>
          <w:sz w:val="24"/>
          <w:szCs w:val="24"/>
          <w:lang w:eastAsia="el-GR"/>
        </w:rPr>
        <w:t>2</w:t>
      </w:r>
      <w:r w:rsidR="008C5A90" w:rsidRPr="00461D0A">
        <w:rPr>
          <w:rFonts w:ascii="Times New Roman" w:hAnsi="Times New Roman"/>
          <w:sz w:val="24"/>
          <w:szCs w:val="24"/>
          <w:lang w:eastAsia="el-GR"/>
        </w:rPr>
        <w:t>.</w:t>
      </w:r>
      <w:r w:rsidRPr="00461D0A">
        <w:rPr>
          <w:rFonts w:ascii="Times New Roman" w:hAnsi="Times New Roman"/>
          <w:sz w:val="24"/>
          <w:szCs w:val="24"/>
          <w:lang w:eastAsia="el-GR"/>
        </w:rPr>
        <w:t xml:space="preserve"> Δημιουργία δήλωσης για κάθε ακίνητο για το οποίο </w:t>
      </w:r>
      <w:r w:rsidR="008C5A90" w:rsidRPr="00461D0A">
        <w:rPr>
          <w:rFonts w:ascii="Times New Roman" w:hAnsi="Times New Roman"/>
          <w:sz w:val="24"/>
          <w:szCs w:val="24"/>
          <w:lang w:eastAsia="el-GR"/>
        </w:rPr>
        <w:t>πρέπει να διορθωθούν στοιχεία</w:t>
      </w:r>
      <w:r w:rsidRPr="00461D0A">
        <w:rPr>
          <w:rFonts w:ascii="Times New Roman" w:hAnsi="Times New Roman"/>
          <w:sz w:val="24"/>
          <w:szCs w:val="24"/>
          <w:lang w:eastAsia="el-GR"/>
        </w:rPr>
        <w:t xml:space="preserve">, επιλέγοντας </w:t>
      </w:r>
      <w:r w:rsidR="008C5A90" w:rsidRPr="00461D0A">
        <w:rPr>
          <w:rFonts w:ascii="Times New Roman" w:hAnsi="Times New Roman"/>
          <w:sz w:val="24"/>
          <w:szCs w:val="24"/>
          <w:lang w:eastAsia="el-GR"/>
        </w:rPr>
        <w:t>καταρχήν</w:t>
      </w:r>
      <w:r w:rsidRPr="00461D0A">
        <w:rPr>
          <w:rFonts w:ascii="Times New Roman" w:hAnsi="Times New Roman"/>
          <w:sz w:val="24"/>
          <w:szCs w:val="24"/>
          <w:lang w:eastAsia="el-GR"/>
        </w:rPr>
        <w:t xml:space="preserve"> το δήμο στον οποίο </w:t>
      </w:r>
      <w:r w:rsidR="008C5A90" w:rsidRPr="00461D0A">
        <w:rPr>
          <w:rFonts w:ascii="Times New Roman" w:hAnsi="Times New Roman"/>
          <w:sz w:val="24"/>
          <w:szCs w:val="24"/>
          <w:lang w:eastAsia="el-GR"/>
        </w:rPr>
        <w:t>βρίσκεται το ακίνητο</w:t>
      </w:r>
      <w:r w:rsidRPr="00461D0A">
        <w:rPr>
          <w:rFonts w:ascii="Times New Roman" w:hAnsi="Times New Roman"/>
          <w:sz w:val="24"/>
          <w:szCs w:val="24"/>
          <w:lang w:eastAsia="el-GR"/>
        </w:rPr>
        <w:t>.</w:t>
      </w:r>
    </w:p>
    <w:p w14:paraId="3EFBE587" w14:textId="4C53830A" w:rsidR="00831815" w:rsidRPr="00461D0A" w:rsidRDefault="00831815" w:rsidP="00461D0A">
      <w:pPr>
        <w:spacing w:after="0" w:line="360" w:lineRule="auto"/>
        <w:jc w:val="both"/>
        <w:rPr>
          <w:rFonts w:ascii="Times New Roman" w:hAnsi="Times New Roman"/>
          <w:sz w:val="24"/>
          <w:szCs w:val="24"/>
          <w:lang w:eastAsia="el-GR"/>
        </w:rPr>
      </w:pPr>
      <w:r w:rsidRPr="00461D0A">
        <w:rPr>
          <w:rFonts w:ascii="Times New Roman" w:hAnsi="Times New Roman"/>
          <w:sz w:val="24"/>
          <w:szCs w:val="24"/>
          <w:lang w:eastAsia="el-GR"/>
        </w:rPr>
        <w:t>3</w:t>
      </w:r>
      <w:r w:rsidR="008C5A90" w:rsidRPr="00461D0A">
        <w:rPr>
          <w:rFonts w:ascii="Times New Roman" w:hAnsi="Times New Roman"/>
          <w:sz w:val="24"/>
          <w:szCs w:val="24"/>
          <w:lang w:eastAsia="el-GR"/>
        </w:rPr>
        <w:t>.</w:t>
      </w:r>
      <w:r w:rsidRPr="00461D0A">
        <w:rPr>
          <w:rFonts w:ascii="Times New Roman" w:hAnsi="Times New Roman"/>
          <w:sz w:val="24"/>
          <w:szCs w:val="24"/>
          <w:lang w:eastAsia="el-GR"/>
        </w:rPr>
        <w:t xml:space="preserve"> Επιλογή του ακινήτου </w:t>
      </w:r>
      <w:r w:rsidR="008C5A90" w:rsidRPr="00461D0A">
        <w:rPr>
          <w:rFonts w:ascii="Times New Roman" w:hAnsi="Times New Roman"/>
          <w:sz w:val="24"/>
          <w:szCs w:val="24"/>
          <w:lang w:eastAsia="el-GR"/>
        </w:rPr>
        <w:t xml:space="preserve">προς διόρθωση στοιχείων </w:t>
      </w:r>
      <w:r w:rsidRPr="00461D0A">
        <w:rPr>
          <w:rFonts w:ascii="Times New Roman" w:hAnsi="Times New Roman"/>
          <w:sz w:val="24"/>
          <w:szCs w:val="24"/>
          <w:lang w:eastAsia="el-GR"/>
        </w:rPr>
        <w:t xml:space="preserve">και τροποποίηση των τετραγωνικών μέτρων, σύμφωνα με τα </w:t>
      </w:r>
      <w:r w:rsidR="008C5A90" w:rsidRPr="00461D0A">
        <w:rPr>
          <w:rFonts w:ascii="Times New Roman" w:hAnsi="Times New Roman"/>
          <w:sz w:val="24"/>
          <w:szCs w:val="24"/>
          <w:lang w:eastAsia="el-GR"/>
        </w:rPr>
        <w:t xml:space="preserve">δηλωθέντα τετραγωνικά μέτρα </w:t>
      </w:r>
      <w:r w:rsidRPr="00461D0A">
        <w:rPr>
          <w:rFonts w:ascii="Times New Roman" w:hAnsi="Times New Roman"/>
          <w:sz w:val="24"/>
          <w:szCs w:val="24"/>
          <w:lang w:eastAsia="el-GR"/>
        </w:rPr>
        <w:t>στο Ε9.</w:t>
      </w:r>
    </w:p>
    <w:p w14:paraId="60A13146" w14:textId="10D7E2E5" w:rsidR="00831815" w:rsidRPr="00461D0A" w:rsidRDefault="00831815" w:rsidP="00461D0A">
      <w:pPr>
        <w:spacing w:after="0" w:line="360" w:lineRule="auto"/>
        <w:jc w:val="both"/>
        <w:rPr>
          <w:rFonts w:ascii="Times New Roman" w:hAnsi="Times New Roman"/>
          <w:sz w:val="24"/>
          <w:szCs w:val="24"/>
          <w:lang w:eastAsia="el-GR"/>
        </w:rPr>
      </w:pPr>
      <w:r w:rsidRPr="00461D0A">
        <w:rPr>
          <w:rFonts w:ascii="Times New Roman" w:hAnsi="Times New Roman"/>
          <w:sz w:val="24"/>
          <w:szCs w:val="24"/>
          <w:lang w:eastAsia="el-GR"/>
        </w:rPr>
        <w:t>4</w:t>
      </w:r>
      <w:r w:rsidR="008C5A90" w:rsidRPr="00461D0A">
        <w:rPr>
          <w:rFonts w:ascii="Times New Roman" w:hAnsi="Times New Roman"/>
          <w:sz w:val="24"/>
          <w:szCs w:val="24"/>
          <w:lang w:eastAsia="el-GR"/>
        </w:rPr>
        <w:t>.</w:t>
      </w:r>
      <w:r w:rsidRPr="00461D0A">
        <w:rPr>
          <w:rFonts w:ascii="Times New Roman" w:hAnsi="Times New Roman"/>
          <w:sz w:val="24"/>
          <w:szCs w:val="24"/>
          <w:lang w:eastAsia="el-GR"/>
        </w:rPr>
        <w:t xml:space="preserve"> Υποβολή της δήλωσης.</w:t>
      </w:r>
    </w:p>
    <w:p w14:paraId="586677C8" w14:textId="77777777" w:rsidR="00B202CC" w:rsidRDefault="00F80373" w:rsidP="00461D0A">
      <w:pPr>
        <w:spacing w:after="0" w:line="360" w:lineRule="auto"/>
        <w:jc w:val="both"/>
        <w:rPr>
          <w:rFonts w:ascii="Times New Roman" w:hAnsi="Times New Roman"/>
          <w:color w:val="000000"/>
          <w:sz w:val="24"/>
          <w:szCs w:val="24"/>
        </w:rPr>
      </w:pPr>
      <w:r w:rsidRPr="00461D0A">
        <w:rPr>
          <w:rFonts w:ascii="Times New Roman" w:hAnsi="Times New Roman"/>
          <w:color w:val="000000"/>
          <w:sz w:val="24"/>
          <w:szCs w:val="24"/>
        </w:rPr>
        <w:lastRenderedPageBreak/>
        <w:t xml:space="preserve">Οι ιδιοκτήτες </w:t>
      </w:r>
      <w:r w:rsidR="008C5A90" w:rsidRPr="00461D0A">
        <w:rPr>
          <w:rFonts w:ascii="Times New Roman" w:hAnsi="Times New Roman"/>
          <w:color w:val="000000"/>
          <w:sz w:val="24"/>
          <w:szCs w:val="24"/>
        </w:rPr>
        <w:t xml:space="preserve">που θα προβούν σε διορθώσεις </w:t>
      </w:r>
      <w:r w:rsidRPr="00461D0A">
        <w:rPr>
          <w:rFonts w:ascii="Times New Roman" w:hAnsi="Times New Roman"/>
          <w:color w:val="000000"/>
          <w:sz w:val="24"/>
          <w:szCs w:val="24"/>
        </w:rPr>
        <w:t xml:space="preserve">χρεώνονται μόνο με τα ποσά δημοτικών φόρων και τελών τα οποία αναλογούν στα επιπλέον </w:t>
      </w:r>
      <w:r w:rsidR="00B202CC">
        <w:rPr>
          <w:rFonts w:ascii="Times New Roman" w:hAnsi="Times New Roman"/>
          <w:color w:val="000000"/>
          <w:sz w:val="24"/>
          <w:szCs w:val="24"/>
        </w:rPr>
        <w:t>τετραγωνικά μέτρα.</w:t>
      </w:r>
    </w:p>
    <w:p w14:paraId="2757874E" w14:textId="75C5D7DD" w:rsidR="008C5A90" w:rsidRPr="00461D0A" w:rsidRDefault="00B202CC" w:rsidP="00461D0A">
      <w:pPr>
        <w:spacing w:after="0" w:line="360" w:lineRule="auto"/>
        <w:jc w:val="both"/>
        <w:rPr>
          <w:rFonts w:ascii="Times New Roman" w:hAnsi="Times New Roman"/>
          <w:color w:val="000000"/>
          <w:sz w:val="24"/>
          <w:szCs w:val="24"/>
        </w:rPr>
      </w:pPr>
      <w:r>
        <w:rPr>
          <w:rFonts w:ascii="Times New Roman" w:hAnsi="Times New Roman"/>
          <w:color w:val="000000"/>
          <w:sz w:val="24"/>
          <w:szCs w:val="24"/>
        </w:rPr>
        <w:t>Α</w:t>
      </w:r>
      <w:r w:rsidR="00F80373" w:rsidRPr="00461D0A">
        <w:rPr>
          <w:rFonts w:ascii="Times New Roman" w:hAnsi="Times New Roman"/>
          <w:color w:val="000000"/>
          <w:sz w:val="24"/>
          <w:szCs w:val="24"/>
        </w:rPr>
        <w:t>φορούν σ</w:t>
      </w:r>
      <w:r w:rsidR="008C5A90" w:rsidRPr="00461D0A">
        <w:rPr>
          <w:rFonts w:ascii="Times New Roman" w:hAnsi="Times New Roman"/>
          <w:color w:val="000000"/>
          <w:sz w:val="24"/>
          <w:szCs w:val="24"/>
        </w:rPr>
        <w:t xml:space="preserve">τη </w:t>
      </w:r>
      <w:r w:rsidR="00F80373" w:rsidRPr="00461D0A">
        <w:rPr>
          <w:rFonts w:ascii="Times New Roman" w:hAnsi="Times New Roman"/>
          <w:color w:val="000000"/>
          <w:sz w:val="24"/>
          <w:szCs w:val="24"/>
        </w:rPr>
        <w:t>χρονικ</w:t>
      </w:r>
      <w:r w:rsidR="008C5A90" w:rsidRPr="00461D0A">
        <w:rPr>
          <w:rFonts w:ascii="Times New Roman" w:hAnsi="Times New Roman"/>
          <w:color w:val="000000"/>
          <w:sz w:val="24"/>
          <w:szCs w:val="24"/>
        </w:rPr>
        <w:t>ή περίοδο</w:t>
      </w:r>
      <w:r w:rsidR="00F80373" w:rsidRPr="00461D0A">
        <w:rPr>
          <w:rFonts w:ascii="Times New Roman" w:hAnsi="Times New Roman"/>
          <w:color w:val="000000"/>
          <w:sz w:val="24"/>
          <w:szCs w:val="24"/>
        </w:rPr>
        <w:t xml:space="preserve"> από την 1-1-2020</w:t>
      </w:r>
      <w:r w:rsidR="008C5A90" w:rsidRPr="00461D0A">
        <w:rPr>
          <w:rFonts w:ascii="Times New Roman" w:hAnsi="Times New Roman"/>
          <w:color w:val="000000"/>
          <w:sz w:val="24"/>
          <w:szCs w:val="24"/>
        </w:rPr>
        <w:t xml:space="preserve"> και θα απαλλαγούν </w:t>
      </w:r>
      <w:r w:rsidR="00F80373" w:rsidRPr="00461D0A">
        <w:rPr>
          <w:rFonts w:ascii="Times New Roman" w:hAnsi="Times New Roman"/>
          <w:color w:val="000000"/>
          <w:sz w:val="24"/>
          <w:szCs w:val="24"/>
        </w:rPr>
        <w:t>από την πληρωμή των προστίμων</w:t>
      </w:r>
      <w:r w:rsidR="008C5A90" w:rsidRPr="00461D0A">
        <w:rPr>
          <w:rFonts w:ascii="Times New Roman" w:hAnsi="Times New Roman"/>
          <w:color w:val="000000"/>
          <w:sz w:val="24"/>
          <w:szCs w:val="24"/>
        </w:rPr>
        <w:t xml:space="preserve">. </w:t>
      </w:r>
    </w:p>
    <w:p w14:paraId="50E29A5E" w14:textId="77777777" w:rsidR="008C5A90" w:rsidRPr="00461D0A" w:rsidRDefault="008C5A90" w:rsidP="00461D0A">
      <w:pPr>
        <w:spacing w:after="0" w:line="360" w:lineRule="auto"/>
        <w:jc w:val="both"/>
        <w:rPr>
          <w:rFonts w:ascii="Times New Roman" w:hAnsi="Times New Roman"/>
          <w:color w:val="000000"/>
          <w:sz w:val="24"/>
          <w:szCs w:val="24"/>
        </w:rPr>
      </w:pPr>
    </w:p>
    <w:p w14:paraId="016872AA" w14:textId="73DF5104" w:rsidR="00313EFE" w:rsidRPr="00461D0A" w:rsidRDefault="00287BCD" w:rsidP="00461D0A">
      <w:pPr>
        <w:spacing w:after="0" w:line="360" w:lineRule="auto"/>
        <w:jc w:val="center"/>
        <w:rPr>
          <w:rFonts w:ascii="Times New Roman" w:hAnsi="Times New Roman"/>
          <w:sz w:val="24"/>
          <w:szCs w:val="24"/>
        </w:rPr>
      </w:pPr>
      <w:r w:rsidRPr="00461D0A">
        <w:rPr>
          <w:rFonts w:ascii="Times New Roman" w:hAnsi="Times New Roman"/>
          <w:sz w:val="24"/>
          <w:szCs w:val="24"/>
        </w:rPr>
        <w:t>Γραφείο Τύπου</w:t>
      </w:r>
    </w:p>
    <w:p w14:paraId="5933F1AD" w14:textId="38CB50FD" w:rsidR="00FC48FC" w:rsidRPr="00461D0A" w:rsidRDefault="00FC48FC" w:rsidP="00461D0A">
      <w:pPr>
        <w:spacing w:after="0" w:line="360" w:lineRule="auto"/>
        <w:jc w:val="both"/>
        <w:rPr>
          <w:rFonts w:ascii="Times New Roman" w:hAnsi="Times New Roman"/>
          <w:sz w:val="24"/>
          <w:szCs w:val="24"/>
        </w:rPr>
      </w:pPr>
    </w:p>
    <w:p w14:paraId="6AEEDD43" w14:textId="77777777" w:rsidR="00FC48FC" w:rsidRPr="00461D0A" w:rsidRDefault="00FC48FC" w:rsidP="00461D0A">
      <w:pPr>
        <w:spacing w:after="0" w:line="360" w:lineRule="auto"/>
        <w:jc w:val="both"/>
        <w:rPr>
          <w:rFonts w:ascii="Times New Roman" w:hAnsi="Times New Roman"/>
          <w:sz w:val="24"/>
          <w:szCs w:val="24"/>
        </w:rPr>
      </w:pPr>
    </w:p>
    <w:sectPr w:rsidR="00FC48FC" w:rsidRPr="00461D0A" w:rsidSect="004569ED">
      <w:footerReference w:type="default" r:id="rId10"/>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2F69" w14:textId="77777777" w:rsidR="00991230" w:rsidRDefault="00991230" w:rsidP="005229B1">
      <w:pPr>
        <w:spacing w:after="0" w:line="240" w:lineRule="auto"/>
      </w:pPr>
      <w:r>
        <w:separator/>
      </w:r>
    </w:p>
  </w:endnote>
  <w:endnote w:type="continuationSeparator" w:id="0">
    <w:p w14:paraId="5DEB6ABA" w14:textId="77777777" w:rsidR="00991230" w:rsidRDefault="0099123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6CBDD" w14:textId="77777777" w:rsidR="00991230" w:rsidRDefault="00991230" w:rsidP="005229B1">
      <w:pPr>
        <w:spacing w:after="0" w:line="240" w:lineRule="auto"/>
      </w:pPr>
      <w:r>
        <w:separator/>
      </w:r>
    </w:p>
  </w:footnote>
  <w:footnote w:type="continuationSeparator" w:id="0">
    <w:p w14:paraId="75C4FD9A" w14:textId="77777777" w:rsidR="00991230" w:rsidRDefault="0099123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A379A"/>
    <w:rsid w:val="000B2B8D"/>
    <w:rsid w:val="000E5E8C"/>
    <w:rsid w:val="00112F99"/>
    <w:rsid w:val="00141597"/>
    <w:rsid w:val="00164008"/>
    <w:rsid w:val="0016522D"/>
    <w:rsid w:val="00186658"/>
    <w:rsid w:val="00187D1C"/>
    <w:rsid w:val="00190755"/>
    <w:rsid w:val="00192B03"/>
    <w:rsid w:val="001A7CEB"/>
    <w:rsid w:val="001B567D"/>
    <w:rsid w:val="001D21A0"/>
    <w:rsid w:val="001E7ECE"/>
    <w:rsid w:val="00203E74"/>
    <w:rsid w:val="00206068"/>
    <w:rsid w:val="00214D94"/>
    <w:rsid w:val="00215739"/>
    <w:rsid w:val="00221844"/>
    <w:rsid w:val="00251F1B"/>
    <w:rsid w:val="00262A49"/>
    <w:rsid w:val="00274F18"/>
    <w:rsid w:val="00287BCD"/>
    <w:rsid w:val="00292142"/>
    <w:rsid w:val="002B2315"/>
    <w:rsid w:val="002D04D2"/>
    <w:rsid w:val="002E77EE"/>
    <w:rsid w:val="00313EFE"/>
    <w:rsid w:val="003210ED"/>
    <w:rsid w:val="0033096A"/>
    <w:rsid w:val="00337017"/>
    <w:rsid w:val="0034481E"/>
    <w:rsid w:val="0034491A"/>
    <w:rsid w:val="00376905"/>
    <w:rsid w:val="00394F45"/>
    <w:rsid w:val="003B371B"/>
    <w:rsid w:val="00406FC6"/>
    <w:rsid w:val="00414C8D"/>
    <w:rsid w:val="00450A87"/>
    <w:rsid w:val="004569ED"/>
    <w:rsid w:val="00457ADE"/>
    <w:rsid w:val="00461D0A"/>
    <w:rsid w:val="00465688"/>
    <w:rsid w:val="0048312D"/>
    <w:rsid w:val="004B1208"/>
    <w:rsid w:val="004D3A7F"/>
    <w:rsid w:val="004D4F7C"/>
    <w:rsid w:val="004E22C4"/>
    <w:rsid w:val="004E4536"/>
    <w:rsid w:val="004E6BB1"/>
    <w:rsid w:val="004F1042"/>
    <w:rsid w:val="004F29DC"/>
    <w:rsid w:val="005229B1"/>
    <w:rsid w:val="00561F80"/>
    <w:rsid w:val="005715A8"/>
    <w:rsid w:val="00574006"/>
    <w:rsid w:val="0058783B"/>
    <w:rsid w:val="00613D82"/>
    <w:rsid w:val="00680134"/>
    <w:rsid w:val="006852EA"/>
    <w:rsid w:val="00697518"/>
    <w:rsid w:val="006A1D7A"/>
    <w:rsid w:val="006A5AD8"/>
    <w:rsid w:val="006A5B74"/>
    <w:rsid w:val="006D15FF"/>
    <w:rsid w:val="006D20B3"/>
    <w:rsid w:val="006D608B"/>
    <w:rsid w:val="006E0501"/>
    <w:rsid w:val="006F6F3A"/>
    <w:rsid w:val="00724B5F"/>
    <w:rsid w:val="007846A8"/>
    <w:rsid w:val="007A6A6E"/>
    <w:rsid w:val="007D4CBB"/>
    <w:rsid w:val="007E4101"/>
    <w:rsid w:val="00831815"/>
    <w:rsid w:val="00840BF1"/>
    <w:rsid w:val="008734BE"/>
    <w:rsid w:val="008858DD"/>
    <w:rsid w:val="008A6E9C"/>
    <w:rsid w:val="008B235A"/>
    <w:rsid w:val="008C03BD"/>
    <w:rsid w:val="008C5A90"/>
    <w:rsid w:val="0090068F"/>
    <w:rsid w:val="00914A99"/>
    <w:rsid w:val="009356F9"/>
    <w:rsid w:val="0097570D"/>
    <w:rsid w:val="00991230"/>
    <w:rsid w:val="009B7723"/>
    <w:rsid w:val="009D08BD"/>
    <w:rsid w:val="009D3BE7"/>
    <w:rsid w:val="00A0215F"/>
    <w:rsid w:val="00A2551F"/>
    <w:rsid w:val="00A2737F"/>
    <w:rsid w:val="00A40E80"/>
    <w:rsid w:val="00A51098"/>
    <w:rsid w:val="00A55C5B"/>
    <w:rsid w:val="00A607D0"/>
    <w:rsid w:val="00AB69D5"/>
    <w:rsid w:val="00AC4936"/>
    <w:rsid w:val="00AD3ECE"/>
    <w:rsid w:val="00AE1723"/>
    <w:rsid w:val="00AE5C10"/>
    <w:rsid w:val="00B202CC"/>
    <w:rsid w:val="00BD1314"/>
    <w:rsid w:val="00C17213"/>
    <w:rsid w:val="00C22EEC"/>
    <w:rsid w:val="00C75748"/>
    <w:rsid w:val="00C8152C"/>
    <w:rsid w:val="00C83DC2"/>
    <w:rsid w:val="00CA242E"/>
    <w:rsid w:val="00CA4D0E"/>
    <w:rsid w:val="00CE1A6B"/>
    <w:rsid w:val="00CE39CC"/>
    <w:rsid w:val="00D21CB4"/>
    <w:rsid w:val="00D222BF"/>
    <w:rsid w:val="00D363E9"/>
    <w:rsid w:val="00DA2D98"/>
    <w:rsid w:val="00DD780B"/>
    <w:rsid w:val="00DF437B"/>
    <w:rsid w:val="00DF6D00"/>
    <w:rsid w:val="00DF7782"/>
    <w:rsid w:val="00E04A52"/>
    <w:rsid w:val="00E27AF6"/>
    <w:rsid w:val="00E80541"/>
    <w:rsid w:val="00E80FBA"/>
    <w:rsid w:val="00EB7A48"/>
    <w:rsid w:val="00ED1B29"/>
    <w:rsid w:val="00EE7844"/>
    <w:rsid w:val="00F044E2"/>
    <w:rsid w:val="00F05574"/>
    <w:rsid w:val="00F130A1"/>
    <w:rsid w:val="00F51683"/>
    <w:rsid w:val="00F802DF"/>
    <w:rsid w:val="00F80373"/>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paragraph" w:styleId="Web">
    <w:name w:val="Normal (Web)"/>
    <w:basedOn w:val="a"/>
    <w:uiPriority w:val="99"/>
    <w:unhideWhenUsed/>
    <w:rsid w:val="00F80373"/>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Strong"/>
    <w:basedOn w:val="a0"/>
    <w:uiPriority w:val="22"/>
    <w:qFormat/>
    <w:rsid w:val="00F80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5543">
      <w:bodyDiv w:val="1"/>
      <w:marLeft w:val="0"/>
      <w:marRight w:val="0"/>
      <w:marTop w:val="0"/>
      <w:marBottom w:val="0"/>
      <w:divBdr>
        <w:top w:val="none" w:sz="0" w:space="0" w:color="auto"/>
        <w:left w:val="none" w:sz="0" w:space="0" w:color="auto"/>
        <w:bottom w:val="none" w:sz="0" w:space="0" w:color="auto"/>
        <w:right w:val="none" w:sz="0" w:space="0" w:color="auto"/>
      </w:divBdr>
    </w:div>
    <w:div w:id="685137843">
      <w:bodyDiv w:val="1"/>
      <w:marLeft w:val="0"/>
      <w:marRight w:val="0"/>
      <w:marTop w:val="0"/>
      <w:marBottom w:val="0"/>
      <w:divBdr>
        <w:top w:val="none" w:sz="0" w:space="0" w:color="auto"/>
        <w:left w:val="none" w:sz="0" w:space="0" w:color="auto"/>
        <w:bottom w:val="none" w:sz="0" w:space="0" w:color="auto"/>
        <w:right w:val="none" w:sz="0" w:space="0" w:color="auto"/>
      </w:divBdr>
    </w:div>
    <w:div w:id="966550118">
      <w:bodyDiv w:val="1"/>
      <w:marLeft w:val="0"/>
      <w:marRight w:val="0"/>
      <w:marTop w:val="0"/>
      <w:marBottom w:val="0"/>
      <w:divBdr>
        <w:top w:val="none" w:sz="0" w:space="0" w:color="auto"/>
        <w:left w:val="none" w:sz="0" w:space="0" w:color="auto"/>
        <w:bottom w:val="none" w:sz="0" w:space="0" w:color="auto"/>
        <w:right w:val="none" w:sz="0" w:space="0" w:color="auto"/>
      </w:divBdr>
    </w:div>
    <w:div w:id="1193034962">
      <w:bodyDiv w:val="1"/>
      <w:marLeft w:val="0"/>
      <w:marRight w:val="0"/>
      <w:marTop w:val="0"/>
      <w:marBottom w:val="0"/>
      <w:divBdr>
        <w:top w:val="none" w:sz="0" w:space="0" w:color="auto"/>
        <w:left w:val="none" w:sz="0" w:space="0" w:color="auto"/>
        <w:bottom w:val="none" w:sz="0" w:space="0" w:color="auto"/>
        <w:right w:val="none" w:sz="0" w:space="0" w:color="auto"/>
      </w:divBdr>
    </w:div>
    <w:div w:id="1520199566">
      <w:bodyDiv w:val="1"/>
      <w:marLeft w:val="0"/>
      <w:marRight w:val="0"/>
      <w:marTop w:val="0"/>
      <w:marBottom w:val="0"/>
      <w:divBdr>
        <w:top w:val="none" w:sz="0" w:space="0" w:color="auto"/>
        <w:left w:val="none" w:sz="0" w:space="0" w:color="auto"/>
        <w:bottom w:val="none" w:sz="0" w:space="0" w:color="auto"/>
        <w:right w:val="none" w:sz="0" w:space="0" w:color="auto"/>
      </w:divBdr>
    </w:div>
    <w:div w:id="16774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tragonika.govapp.gr/" TargetMode="Externa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B71793-9C16-432C-8761-74ECFF18CE43}"/>
</file>

<file path=customXml/itemProps2.xml><?xml version="1.0" encoding="utf-8"?>
<ds:datastoreItem xmlns:ds="http://schemas.openxmlformats.org/officeDocument/2006/customXml" ds:itemID="{D0028B93-0E86-4EC0-BE14-7E4F23F74617}"/>
</file>

<file path=customXml/itemProps3.xml><?xml version="1.0" encoding="utf-8"?>
<ds:datastoreItem xmlns:ds="http://schemas.openxmlformats.org/officeDocument/2006/customXml" ds:itemID="{F7F326D7-7295-4328-86EE-E0CFE1FA6912}"/>
</file>

<file path=docProps/app.xml><?xml version="1.0" encoding="utf-8"?>
<Properties xmlns="http://schemas.openxmlformats.org/officeDocument/2006/extended-properties" xmlns:vt="http://schemas.openxmlformats.org/officeDocument/2006/docPropsVTypes">
  <Template>Normal</Template>
  <TotalTime>91</TotalTime>
  <Pages>2</Pages>
  <Words>292</Words>
  <Characters>1578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103</cp:revision>
  <cp:lastPrinted>2020-06-25T05:41:00Z</cp:lastPrinted>
  <dcterms:created xsi:type="dcterms:W3CDTF">2020-06-24T08:11:00Z</dcterms:created>
  <dcterms:modified xsi:type="dcterms:W3CDTF">2020-06-25T05:53:00Z</dcterms:modified>
</cp:coreProperties>
</file>